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8762" w14:textId="77777777" w:rsidR="00CC2FCD" w:rsidRDefault="00CC2FCD">
      <w:pPr>
        <w:tabs>
          <w:tab w:val="right" w:pos="9360"/>
        </w:tabs>
        <w:suppressAutoHyphens/>
        <w:jc w:val="both"/>
        <w:rPr>
          <w:rFonts w:ascii="Times New Roman" w:hAnsi="Times New Roman"/>
          <w:b/>
          <w:spacing w:val="-2"/>
        </w:rPr>
      </w:pPr>
      <w:r>
        <w:rPr>
          <w:rFonts w:ascii="Times New Roman" w:hAnsi="Times New Roman"/>
          <w:b/>
          <w:spacing w:val="-2"/>
        </w:rPr>
        <w:tab/>
        <w:t>Class Code 7001</w:t>
      </w:r>
    </w:p>
    <w:p w14:paraId="0F938C34" w14:textId="77777777" w:rsidR="00CC2FCD" w:rsidRDefault="00CC2FCD">
      <w:pPr>
        <w:tabs>
          <w:tab w:val="center" w:pos="4680"/>
        </w:tabs>
        <w:suppressAutoHyphens/>
        <w:jc w:val="both"/>
        <w:rPr>
          <w:rFonts w:ascii="Times New Roman" w:hAnsi="Times New Roman"/>
          <w:b/>
          <w:spacing w:val="-3"/>
          <w:sz w:val="30"/>
        </w:rPr>
      </w:pPr>
      <w:r>
        <w:rPr>
          <w:rFonts w:ascii="Times New Roman" w:hAnsi="Times New Roman"/>
          <w:b/>
          <w:spacing w:val="-3"/>
          <w:sz w:val="30"/>
        </w:rPr>
        <w:tab/>
      </w:r>
      <w:smartTag w:uri="urn:schemas-microsoft-com:office:smarttags" w:element="place">
        <w:smartTag w:uri="urn:schemas-microsoft-com:office:smarttags" w:element="City">
          <w:r>
            <w:rPr>
              <w:rFonts w:ascii="Times New Roman" w:hAnsi="Times New Roman"/>
              <w:b/>
              <w:spacing w:val="-3"/>
              <w:sz w:val="30"/>
            </w:rPr>
            <w:t>CITY OF HENDERSON</w:t>
          </w:r>
        </w:smartTag>
        <w:r>
          <w:rPr>
            <w:rFonts w:ascii="Times New Roman" w:hAnsi="Times New Roman"/>
            <w:b/>
            <w:spacing w:val="-3"/>
            <w:sz w:val="30"/>
          </w:rPr>
          <w:t xml:space="preserve">, </w:t>
        </w:r>
        <w:smartTag w:uri="urn:schemas-microsoft-com:office:smarttags" w:element="State">
          <w:r>
            <w:rPr>
              <w:rFonts w:ascii="Times New Roman" w:hAnsi="Times New Roman"/>
              <w:b/>
              <w:spacing w:val="-3"/>
              <w:sz w:val="30"/>
            </w:rPr>
            <w:t>KENTUCKY</w:t>
          </w:r>
        </w:smartTag>
      </w:smartTag>
    </w:p>
    <w:p w14:paraId="2A7652F3" w14:textId="77777777" w:rsidR="00CC2FCD" w:rsidRDefault="00CC2FCD">
      <w:pPr>
        <w:tabs>
          <w:tab w:val="center" w:pos="4680"/>
        </w:tabs>
        <w:suppressAutoHyphens/>
        <w:jc w:val="both"/>
        <w:rPr>
          <w:rFonts w:ascii="Times New Roman" w:hAnsi="Times New Roman"/>
          <w:b/>
          <w:spacing w:val="-3"/>
          <w:sz w:val="30"/>
        </w:rPr>
      </w:pPr>
      <w:r>
        <w:rPr>
          <w:rFonts w:ascii="Times New Roman" w:hAnsi="Times New Roman"/>
          <w:b/>
          <w:spacing w:val="-3"/>
          <w:sz w:val="30"/>
        </w:rPr>
        <w:tab/>
        <w:t>CLASSIFICATION SPECIFICATION</w:t>
      </w:r>
    </w:p>
    <w:p w14:paraId="185906A0" w14:textId="77777777" w:rsidR="00CC2FCD" w:rsidRDefault="00CC2FCD">
      <w:pPr>
        <w:tabs>
          <w:tab w:val="left" w:pos="-720"/>
        </w:tabs>
        <w:suppressAutoHyphens/>
        <w:jc w:val="both"/>
        <w:rPr>
          <w:rFonts w:ascii="Times New Roman" w:hAnsi="Times New Roman"/>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C2FCD" w14:paraId="23DC9DE9" w14:textId="77777777">
        <w:tc>
          <w:tcPr>
            <w:tcW w:w="9360" w:type="dxa"/>
            <w:tcBorders>
              <w:bottom w:val="single" w:sz="36" w:space="0" w:color="auto"/>
            </w:tcBorders>
          </w:tcPr>
          <w:p w14:paraId="2A5FF381" w14:textId="77777777" w:rsidR="00CC2FCD" w:rsidRDefault="00CC2FCD" w:rsidP="00026BD1">
            <w:pPr>
              <w:tabs>
                <w:tab w:val="left" w:pos="-720"/>
                <w:tab w:val="left" w:pos="0"/>
                <w:tab w:val="left" w:pos="720"/>
                <w:tab w:val="left" w:pos="1440"/>
                <w:tab w:val="left" w:pos="2160"/>
              </w:tabs>
              <w:suppressAutoHyphens/>
              <w:spacing w:before="90"/>
              <w:ind w:left="2880" w:hanging="2880"/>
              <w:rPr>
                <w:rFonts w:ascii="Times New Roman" w:hAnsi="Times New Roman"/>
                <w:b/>
                <w:spacing w:val="-3"/>
              </w:rPr>
            </w:pPr>
            <w:r>
              <w:rPr>
                <w:rFonts w:ascii="Times New Roman" w:hAnsi="Times New Roman"/>
                <w:b/>
                <w:spacing w:val="-3"/>
                <w:sz w:val="24"/>
              </w:rPr>
              <w:fldChar w:fldCharType="begin"/>
            </w:r>
            <w:r>
              <w:rPr>
                <w:rFonts w:ascii="Times New Roman" w:hAnsi="Times New Roman"/>
                <w:b/>
                <w:spacing w:val="-3"/>
                <w:sz w:val="24"/>
              </w:rPr>
              <w:instrText xml:space="preserve">PRIVATE </w:instrText>
            </w:r>
            <w:r>
              <w:rPr>
                <w:rFonts w:ascii="Times New Roman" w:hAnsi="Times New Roman"/>
                <w:b/>
                <w:spacing w:val="-3"/>
                <w:sz w:val="24"/>
              </w:rPr>
              <w:fldChar w:fldCharType="end"/>
            </w:r>
            <w:r>
              <w:rPr>
                <w:rFonts w:ascii="Times New Roman" w:hAnsi="Times New Roman"/>
                <w:b/>
                <w:spacing w:val="-3"/>
                <w:sz w:val="24"/>
              </w:rPr>
              <w:t>CLASSIFICATION TITLE:</w:t>
            </w:r>
            <w:r w:rsidR="008E602D">
              <w:rPr>
                <w:rFonts w:ascii="Times New Roman" w:hAnsi="Times New Roman"/>
                <w:b/>
                <w:spacing w:val="-3"/>
                <w:sz w:val="24"/>
              </w:rPr>
              <w:t xml:space="preserve">  </w:t>
            </w:r>
            <w:r>
              <w:rPr>
                <w:rFonts w:ascii="Times New Roman" w:hAnsi="Times New Roman"/>
                <w:b/>
                <w:spacing w:val="-3"/>
                <w:sz w:val="24"/>
              </w:rPr>
              <w:t xml:space="preserve">CASHIER </w:t>
            </w:r>
            <w:r w:rsidR="008C085B">
              <w:rPr>
                <w:rFonts w:ascii="Times New Roman" w:hAnsi="Times New Roman"/>
                <w:b/>
                <w:spacing w:val="-3"/>
                <w:sz w:val="24"/>
              </w:rPr>
              <w:t>–</w:t>
            </w:r>
            <w:r>
              <w:rPr>
                <w:rFonts w:ascii="Times New Roman" w:hAnsi="Times New Roman"/>
                <w:b/>
                <w:spacing w:val="-3"/>
                <w:sz w:val="24"/>
              </w:rPr>
              <w:t xml:space="preserve"> RECREATION</w:t>
            </w:r>
            <w:r w:rsidR="008C085B">
              <w:rPr>
                <w:rFonts w:ascii="Times New Roman" w:hAnsi="Times New Roman"/>
                <w:b/>
                <w:spacing w:val="-3"/>
                <w:sz w:val="24"/>
              </w:rPr>
              <w:t xml:space="preserve">      </w:t>
            </w:r>
          </w:p>
          <w:p w14:paraId="3E0D6B5D" w14:textId="77777777" w:rsidR="00CC2FCD" w:rsidRDefault="00CC2FCD">
            <w:pPr>
              <w:tabs>
                <w:tab w:val="left" w:pos="-720"/>
              </w:tabs>
              <w:suppressAutoHyphens/>
              <w:spacing w:after="54"/>
              <w:rPr>
                <w:rFonts w:ascii="Times New Roman" w:hAnsi="Times New Roman"/>
                <w:b/>
                <w:spacing w:val="-3"/>
              </w:rPr>
            </w:pPr>
          </w:p>
        </w:tc>
      </w:tr>
    </w:tbl>
    <w:p w14:paraId="61A2C64A" w14:textId="77777777" w:rsidR="00CC2FCD" w:rsidRDefault="00CC2FCD">
      <w:pPr>
        <w:tabs>
          <w:tab w:val="left" w:pos="-720"/>
        </w:tabs>
        <w:suppressAutoHyphens/>
        <w:jc w:val="both"/>
        <w:rPr>
          <w:rFonts w:ascii="Times New Roman" w:hAnsi="Times New Roman"/>
          <w:b/>
          <w:spacing w:val="-3"/>
        </w:rPr>
      </w:pPr>
    </w:p>
    <w:p w14:paraId="3C9DEC22" w14:textId="77777777" w:rsidR="00CC2FCD" w:rsidRDefault="00CC2FCD">
      <w:pPr>
        <w:tabs>
          <w:tab w:val="left" w:pos="-720"/>
        </w:tabs>
        <w:suppressAutoHyphens/>
        <w:jc w:val="both"/>
        <w:rPr>
          <w:rFonts w:ascii="Times New Roman" w:hAnsi="Times New Roman"/>
          <w:b/>
          <w:spacing w:val="-3"/>
        </w:rPr>
      </w:pPr>
    </w:p>
    <w:p w14:paraId="1178B9BC" w14:textId="77777777" w:rsidR="00CC2FCD" w:rsidRDefault="00CC2FCD">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5F7A0B8E" w14:textId="77777777" w:rsidR="00CC2FCD" w:rsidRDefault="00CC2FCD">
      <w:pPr>
        <w:tabs>
          <w:tab w:val="left" w:pos="-720"/>
        </w:tabs>
        <w:suppressAutoHyphens/>
        <w:jc w:val="both"/>
        <w:rPr>
          <w:rFonts w:ascii="Times New Roman" w:hAnsi="Times New Roman"/>
          <w:spacing w:val="-2"/>
        </w:rPr>
      </w:pPr>
    </w:p>
    <w:p w14:paraId="681A3182" w14:textId="77777777" w:rsidR="00CC2FCD" w:rsidRDefault="00CC2FCD">
      <w:pPr>
        <w:tabs>
          <w:tab w:val="left" w:pos="-720"/>
        </w:tabs>
        <w:suppressAutoHyphens/>
        <w:jc w:val="both"/>
        <w:rPr>
          <w:rFonts w:ascii="Times New Roman" w:hAnsi="Times New Roman"/>
          <w:spacing w:val="-2"/>
        </w:rPr>
      </w:pPr>
      <w:r>
        <w:rPr>
          <w:rFonts w:ascii="Times New Roman" w:hAnsi="Times New Roman"/>
          <w:spacing w:val="-2"/>
        </w:rPr>
        <w:t>The purpose of this classification is to perform clerical/cashiering work functions associated with processing cash receipts from citizens utilizing city recreational services, goods, and facilities.</w:t>
      </w:r>
    </w:p>
    <w:p w14:paraId="4FEA29C8" w14:textId="77777777" w:rsidR="00CC2FCD" w:rsidRDefault="00CC2FCD">
      <w:pPr>
        <w:tabs>
          <w:tab w:val="left" w:pos="-720"/>
        </w:tabs>
        <w:suppressAutoHyphens/>
        <w:jc w:val="both"/>
        <w:rPr>
          <w:rFonts w:ascii="Times New Roman" w:hAnsi="Times New Roman"/>
          <w:spacing w:val="-2"/>
        </w:rPr>
      </w:pPr>
    </w:p>
    <w:p w14:paraId="6551CA86" w14:textId="77777777" w:rsidR="00CC2FCD" w:rsidRDefault="00CC2FCD">
      <w:pPr>
        <w:tabs>
          <w:tab w:val="left" w:pos="-720"/>
        </w:tabs>
        <w:suppressAutoHyphens/>
        <w:jc w:val="both"/>
        <w:rPr>
          <w:rFonts w:ascii="Times New Roman" w:hAnsi="Times New Roman"/>
          <w:spacing w:val="-2"/>
        </w:rPr>
      </w:pPr>
    </w:p>
    <w:p w14:paraId="0DD373F7" w14:textId="77777777" w:rsidR="00CC2FCD" w:rsidRDefault="00CC2FCD">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041472D2" w14:textId="77777777" w:rsidR="00CC2FCD" w:rsidRDefault="00CC2FCD">
      <w:pPr>
        <w:tabs>
          <w:tab w:val="left" w:pos="-720"/>
        </w:tabs>
        <w:suppressAutoHyphens/>
        <w:jc w:val="both"/>
        <w:rPr>
          <w:rFonts w:ascii="Times New Roman" w:hAnsi="Times New Roman"/>
          <w:b/>
          <w:spacing w:val="-2"/>
        </w:rPr>
      </w:pPr>
    </w:p>
    <w:p w14:paraId="1F859C96" w14:textId="77777777" w:rsidR="00CC2FCD" w:rsidRDefault="00CC2FCD">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63D4E61B" w14:textId="77777777" w:rsidR="00CC2FCD" w:rsidRDefault="00CC2FCD">
      <w:pPr>
        <w:tabs>
          <w:tab w:val="left" w:pos="-720"/>
        </w:tabs>
        <w:suppressAutoHyphens/>
        <w:jc w:val="both"/>
        <w:rPr>
          <w:rFonts w:ascii="Times New Roman" w:hAnsi="Times New Roman"/>
          <w:spacing w:val="-2"/>
        </w:rPr>
      </w:pPr>
    </w:p>
    <w:p w14:paraId="798C7BD0"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Performs customer service functions; </w:t>
      </w:r>
      <w:proofErr w:type="gramStart"/>
      <w:r>
        <w:rPr>
          <w:rFonts w:ascii="Times New Roman" w:hAnsi="Times New Roman"/>
          <w:spacing w:val="-2"/>
        </w:rPr>
        <w:t>provides assistance</w:t>
      </w:r>
      <w:proofErr w:type="gramEnd"/>
      <w:r>
        <w:rPr>
          <w:rFonts w:ascii="Times New Roman" w:hAnsi="Times New Roman"/>
          <w:spacing w:val="-2"/>
        </w:rPr>
        <w:t xml:space="preserve"> and information related to recreational programs, events, facilities, fees, procedures, or other issues; responds to routine questions or complaints; initiates problem resolution.</w:t>
      </w:r>
    </w:p>
    <w:p w14:paraId="1D76CAE2"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Computes bills for recreational services, goods, or facilities; charges customers accordingly.</w:t>
      </w:r>
    </w:p>
    <w:p w14:paraId="7151FE5D"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Collects cash in payment of recreational services, goods/equipment, facility rental fees, or other fees/services; makes change for cash payments; issues tickets or goods to customers; issues receipts.</w:t>
      </w:r>
    </w:p>
    <w:p w14:paraId="719833D0"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Records amounts received; prepares reports of cash transactions; prepares and balances cash and receipts report to document money received</w:t>
      </w:r>
      <w:r w:rsidR="00026BD1">
        <w:rPr>
          <w:rFonts w:ascii="Times New Roman" w:hAnsi="Times New Roman"/>
          <w:spacing w:val="-2"/>
        </w:rPr>
        <w:t>; and makes deposits of daily revenues at the bank</w:t>
      </w:r>
      <w:r w:rsidR="008C085B">
        <w:rPr>
          <w:rFonts w:ascii="Times New Roman" w:hAnsi="Times New Roman"/>
          <w:spacing w:val="-2"/>
        </w:rPr>
        <w:t>.</w:t>
      </w:r>
    </w:p>
    <w:p w14:paraId="7708A07B" w14:textId="77777777" w:rsidR="00CC2FCD" w:rsidRDefault="00CC2FC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Operates a cash register; performs basic maintenance such as replacing paper tape and clearing jams.</w:t>
      </w:r>
    </w:p>
    <w:p w14:paraId="21017A82"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Reads and records totals shown on cash register tape; verifies totals against cash on hand.</w:t>
      </w:r>
    </w:p>
    <w:p w14:paraId="50C58F63" w14:textId="77777777" w:rsidR="00CC2FCD" w:rsidRDefault="00CC2FC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Prepares or completes various forms, reports, correspondence, bills, receipts, or other documents manually or via computer or typewriter.</w:t>
      </w:r>
    </w:p>
    <w:p w14:paraId="461AB1B7" w14:textId="77777777" w:rsidR="00CC2FCD" w:rsidRDefault="00CC2FC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Receives various forms, reports, correspondence, tickets, manuals, or other documentation; reviews, completes, processes, forwards or retains as appropriate.</w:t>
      </w:r>
    </w:p>
    <w:p w14:paraId="092090C7" w14:textId="77777777" w:rsidR="00CC2FCD" w:rsidRDefault="00CC2FCD">
      <w:pPr>
        <w:numPr>
          <w:ilvl w:val="0"/>
          <w:numId w:val="1"/>
        </w:numPr>
        <w:tabs>
          <w:tab w:val="left" w:pos="-720"/>
        </w:tabs>
        <w:suppressAutoHyphens/>
        <w:jc w:val="both"/>
        <w:rPr>
          <w:rFonts w:ascii="Times New Roman" w:hAnsi="Times New Roman"/>
          <w:spacing w:val="-2"/>
        </w:rPr>
      </w:pPr>
      <w:r>
        <w:rPr>
          <w:rFonts w:ascii="Times New Roman" w:hAnsi="Times New Roman"/>
          <w:spacing w:val="-2"/>
        </w:rPr>
        <w:t>Maintains files/records of departmental activities.</w:t>
      </w:r>
    </w:p>
    <w:p w14:paraId="415EC6DC" w14:textId="77777777" w:rsidR="00CC2FCD" w:rsidRDefault="00CC2FC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via telephone and/or two-way radio; provides information; takes and relays messages; responds to requests for service or assistance.</w:t>
      </w:r>
    </w:p>
    <w:p w14:paraId="6BFFB1F9" w14:textId="77777777" w:rsidR="00CC2FCD" w:rsidRDefault="00CC2FC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Communicates with supervisor, employees, other departments, officials, the public, and other individuals as needed to coordinate work activities, review status of work, exchange information, or resolve problems</w:t>
      </w:r>
      <w:r w:rsidR="00026BD1">
        <w:rPr>
          <w:rFonts w:ascii="Times New Roman" w:hAnsi="Times New Roman"/>
          <w:spacing w:val="-2"/>
        </w:rPr>
        <w:t>; and informs supervisors of rentals or any other events at the pool</w:t>
      </w:r>
      <w:r>
        <w:rPr>
          <w:rFonts w:ascii="Times New Roman" w:hAnsi="Times New Roman"/>
          <w:spacing w:val="-2"/>
        </w:rPr>
        <w:t>.</w:t>
      </w:r>
    </w:p>
    <w:p w14:paraId="4B5B854F" w14:textId="77777777" w:rsidR="00026BD1" w:rsidRDefault="00026BD1">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Determines age of patrons before admitting patrons to facilities as appropriate; and communicates and enforces facility rules regarding admittance to the swimming facility.</w:t>
      </w:r>
    </w:p>
    <w:p w14:paraId="1115F840" w14:textId="77777777" w:rsidR="008C085B" w:rsidRPr="002F7864" w:rsidRDefault="005D7D69">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sidRPr="002F7864">
        <w:rPr>
          <w:rFonts w:ascii="Times New Roman" w:hAnsi="Times New Roman"/>
          <w:spacing w:val="-2"/>
        </w:rPr>
        <w:t xml:space="preserve">At the golf course, communicate the available services, </w:t>
      </w:r>
      <w:proofErr w:type="gramStart"/>
      <w:r w:rsidRPr="002F7864">
        <w:rPr>
          <w:rFonts w:ascii="Times New Roman" w:hAnsi="Times New Roman"/>
          <w:spacing w:val="-2"/>
        </w:rPr>
        <w:t>fees</w:t>
      </w:r>
      <w:proofErr w:type="gramEnd"/>
      <w:r w:rsidRPr="002F7864">
        <w:rPr>
          <w:rFonts w:ascii="Times New Roman" w:hAnsi="Times New Roman"/>
          <w:spacing w:val="-2"/>
        </w:rPr>
        <w:t xml:space="preserve"> and course rules to the patrons</w:t>
      </w:r>
      <w:r w:rsidR="00BD09DB" w:rsidRPr="002F7864">
        <w:rPr>
          <w:rFonts w:ascii="Times New Roman" w:hAnsi="Times New Roman"/>
          <w:spacing w:val="-2"/>
        </w:rPr>
        <w:t>.</w:t>
      </w:r>
      <w:r w:rsidRPr="002F7864">
        <w:rPr>
          <w:rFonts w:ascii="Times New Roman" w:hAnsi="Times New Roman"/>
          <w:spacing w:val="-2"/>
        </w:rPr>
        <w:t xml:space="preserve"> </w:t>
      </w:r>
    </w:p>
    <w:p w14:paraId="12E16CD8" w14:textId="77777777" w:rsidR="00BD09DB" w:rsidRDefault="00BD09DB" w:rsidP="00BD09DB">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sidRPr="002F7864">
        <w:rPr>
          <w:rFonts w:ascii="Times New Roman" w:hAnsi="Times New Roman"/>
          <w:spacing w:val="-2"/>
        </w:rPr>
        <w:t>Communicates with supervisor, employees, other departments, officials, the public, and other individuals as needed to coordinate work activities, review status of work, exchange information, or resolve problems; and informs supervisors of rentals or any other events at the golf course.</w:t>
      </w:r>
    </w:p>
    <w:p w14:paraId="6D1959C8" w14:textId="301AA0E9" w:rsidR="006A7FA8" w:rsidRPr="00C5353C" w:rsidRDefault="006A7FA8" w:rsidP="006A7FA8">
      <w:pPr>
        <w:numPr>
          <w:ilvl w:val="0"/>
          <w:numId w:val="1"/>
        </w:numPr>
        <w:tabs>
          <w:tab w:val="left" w:pos="-720"/>
        </w:tabs>
        <w:suppressAutoHyphens/>
        <w:jc w:val="both"/>
        <w:rPr>
          <w:rFonts w:ascii="Times New Roman" w:hAnsi="Times New Roman"/>
          <w:spacing w:val="-2"/>
        </w:rPr>
      </w:pPr>
      <w:r w:rsidRPr="00C5353C">
        <w:rPr>
          <w:rFonts w:ascii="Times New Roman" w:hAnsi="Times New Roman"/>
          <w:spacing w:val="-2"/>
        </w:rPr>
        <w:t xml:space="preserve">Maintains regular and predictable in person attendance during regular business hours of the City of Henderson </w:t>
      </w:r>
      <w:r w:rsidR="00B32723">
        <w:rPr>
          <w:rFonts w:ascii="Times New Roman" w:hAnsi="Times New Roman"/>
          <w:spacing w:val="-2"/>
        </w:rPr>
        <w:t>i</w:t>
      </w:r>
      <w:r w:rsidRPr="00C5353C">
        <w:rPr>
          <w:rFonts w:ascii="Times New Roman" w:hAnsi="Times New Roman"/>
          <w:spacing w:val="-2"/>
        </w:rPr>
        <w:t>s required.</w:t>
      </w:r>
    </w:p>
    <w:p w14:paraId="00963A28" w14:textId="77777777" w:rsidR="006A7FA8" w:rsidRPr="00C5353C" w:rsidRDefault="006A7FA8" w:rsidP="006A7FA8">
      <w:pPr>
        <w:numPr>
          <w:ilvl w:val="0"/>
          <w:numId w:val="1"/>
        </w:numPr>
        <w:rPr>
          <w:rFonts w:ascii="Times New Roman" w:hAnsi="Times New Roman"/>
        </w:rPr>
      </w:pPr>
      <w:r w:rsidRPr="00C5353C">
        <w:rPr>
          <w:rFonts w:ascii="Times New Roman" w:hAnsi="Times New Roman"/>
        </w:rPr>
        <w:t>Must undergo and successfully complete drug test and alcohol screening prior to employment and undergo and successfully complete future drug test and/or alcohol screening pursuant to the City’s Drug and Alcohol policy.</w:t>
      </w:r>
    </w:p>
    <w:p w14:paraId="1E41C49C" w14:textId="77777777" w:rsidR="00CC2FCD" w:rsidRPr="002F7864" w:rsidRDefault="00CC2FC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p>
    <w:p w14:paraId="5C20515D" w14:textId="77777777" w:rsidR="00CC2FCD" w:rsidRDefault="00CC2FCD">
      <w:pPr>
        <w:tabs>
          <w:tab w:val="left" w:pos="-720"/>
        </w:tabs>
        <w:suppressAutoHyphens/>
        <w:jc w:val="both"/>
        <w:rPr>
          <w:rFonts w:ascii="Times New Roman" w:hAnsi="Times New Roman"/>
          <w:spacing w:val="-2"/>
        </w:rPr>
      </w:pPr>
    </w:p>
    <w:p w14:paraId="5EDE4712" w14:textId="77777777" w:rsidR="00CC2FCD" w:rsidRDefault="00CC2FCD">
      <w:pPr>
        <w:keepNext/>
        <w:keepLines/>
        <w:tabs>
          <w:tab w:val="left" w:pos="-720"/>
        </w:tabs>
        <w:suppressAutoHyphens/>
        <w:jc w:val="both"/>
        <w:rPr>
          <w:rFonts w:ascii="Times New Roman" w:hAnsi="Times New Roman"/>
          <w:spacing w:val="-2"/>
        </w:rPr>
      </w:pPr>
      <w:r>
        <w:rPr>
          <w:rFonts w:ascii="Times New Roman" w:hAnsi="Times New Roman"/>
          <w:b/>
          <w:spacing w:val="-3"/>
          <w:sz w:val="24"/>
        </w:rPr>
        <w:t>ADDITIONAL FUNCTIONS</w:t>
      </w:r>
    </w:p>
    <w:p w14:paraId="10595D73" w14:textId="77777777" w:rsidR="00CC2FCD" w:rsidRDefault="00CC2FCD">
      <w:pPr>
        <w:jc w:val="both"/>
        <w:rPr>
          <w:rFonts w:ascii="Times New Roman" w:hAnsi="Times New Roman"/>
        </w:rPr>
      </w:pPr>
    </w:p>
    <w:p w14:paraId="4F62CB6F" w14:textId="77777777" w:rsidR="00CC2FCD" w:rsidRDefault="00CC2FC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proofErr w:type="gramStart"/>
      <w:r>
        <w:rPr>
          <w:rFonts w:ascii="Times New Roman" w:hAnsi="Times New Roman"/>
          <w:spacing w:val="-2"/>
        </w:rPr>
        <w:t>Provides assistance to</w:t>
      </w:r>
      <w:proofErr w:type="gramEnd"/>
      <w:r>
        <w:rPr>
          <w:rFonts w:ascii="Times New Roman" w:hAnsi="Times New Roman"/>
          <w:spacing w:val="-2"/>
        </w:rPr>
        <w:t xml:space="preserve"> other employees or departments as needed.</w:t>
      </w:r>
    </w:p>
    <w:p w14:paraId="1C23462E" w14:textId="77777777" w:rsidR="00CC2FCD" w:rsidRDefault="00CC2FCD">
      <w:pPr>
        <w:tabs>
          <w:tab w:val="left" w:pos="-720"/>
        </w:tabs>
        <w:suppressAutoHyphens/>
        <w:jc w:val="both"/>
        <w:rPr>
          <w:rFonts w:ascii="Times New Roman" w:hAnsi="Times New Roman"/>
          <w:spacing w:val="-2"/>
        </w:rPr>
      </w:pPr>
      <w:r>
        <w:rPr>
          <w:rFonts w:ascii="Times New Roman" w:hAnsi="Times New Roman"/>
          <w:spacing w:val="-2"/>
        </w:rPr>
        <w:t>Performs related duties as required, necessary, or assigned.</w:t>
      </w:r>
    </w:p>
    <w:p w14:paraId="104818EC" w14:textId="77777777" w:rsidR="00CC2FCD" w:rsidRDefault="00CC2FCD">
      <w:pPr>
        <w:tabs>
          <w:tab w:val="left" w:pos="-720"/>
        </w:tabs>
        <w:suppressAutoHyphens/>
        <w:jc w:val="both"/>
        <w:rPr>
          <w:rFonts w:ascii="Times New Roman" w:hAnsi="Times New Roman"/>
          <w:spacing w:val="-2"/>
        </w:rPr>
      </w:pPr>
    </w:p>
    <w:p w14:paraId="38F0D0C7" w14:textId="77777777" w:rsidR="00CC2FCD" w:rsidRDefault="00CC2FCD">
      <w:pPr>
        <w:tabs>
          <w:tab w:val="left" w:pos="-720"/>
        </w:tabs>
        <w:suppressAutoHyphens/>
        <w:jc w:val="both"/>
        <w:rPr>
          <w:rFonts w:ascii="Times New Roman" w:hAnsi="Times New Roman"/>
          <w:spacing w:val="-2"/>
        </w:rPr>
      </w:pPr>
    </w:p>
    <w:p w14:paraId="0986413B" w14:textId="77777777" w:rsidR="00CC2FCD" w:rsidRDefault="00CC2FCD">
      <w:pPr>
        <w:keepNext/>
        <w:keepLines/>
        <w:tabs>
          <w:tab w:val="center" w:pos="4680"/>
        </w:tabs>
        <w:suppressAutoHyphens/>
        <w:rPr>
          <w:rFonts w:ascii="Times New Roman" w:hAnsi="Times New Roman"/>
          <w:spacing w:val="-2"/>
        </w:rPr>
      </w:pPr>
      <w:r>
        <w:rPr>
          <w:rFonts w:ascii="Times New Roman" w:hAnsi="Times New Roman"/>
          <w:b/>
          <w:spacing w:val="-3"/>
          <w:sz w:val="24"/>
        </w:rPr>
        <w:t>MINIMUM QUALIFICATIONS</w:t>
      </w:r>
    </w:p>
    <w:p w14:paraId="7E812D3A" w14:textId="77777777" w:rsidR="00CC2FCD" w:rsidRDefault="00CC2FCD">
      <w:pPr>
        <w:tabs>
          <w:tab w:val="left" w:pos="-720"/>
        </w:tabs>
        <w:suppressAutoHyphens/>
        <w:jc w:val="both"/>
        <w:rPr>
          <w:rFonts w:ascii="Times New Roman" w:hAnsi="Times New Roman"/>
          <w:spacing w:val="-2"/>
        </w:rPr>
      </w:pPr>
    </w:p>
    <w:p w14:paraId="3CB0FE23" w14:textId="5083D916" w:rsidR="00CC2FCD" w:rsidRPr="002F7864" w:rsidRDefault="00CC2FCD">
      <w:pPr>
        <w:keepLines/>
        <w:tabs>
          <w:tab w:val="left" w:pos="-720"/>
        </w:tabs>
        <w:suppressAutoHyphens/>
        <w:jc w:val="both"/>
        <w:rPr>
          <w:rFonts w:ascii="Times New Roman" w:hAnsi="Times New Roman"/>
          <w:spacing w:val="-2"/>
        </w:rPr>
      </w:pPr>
      <w:r>
        <w:rPr>
          <w:rFonts w:ascii="Times New Roman" w:hAnsi="Times New Roman"/>
          <w:spacing w:val="-2"/>
        </w:rPr>
        <w:t>5 to 11 months previous experience and/or training involving cashiering; or any equivalent combination of education, training, and experience which provides the requisite knowledge, skills, and abilities for this job</w:t>
      </w:r>
      <w:r w:rsidRPr="002F7864">
        <w:rPr>
          <w:rFonts w:ascii="Times New Roman" w:hAnsi="Times New Roman"/>
          <w:spacing w:val="-2"/>
        </w:rPr>
        <w:t>.</w:t>
      </w:r>
      <w:r w:rsidR="006C335D" w:rsidRPr="002F7864">
        <w:rPr>
          <w:rFonts w:ascii="Times New Roman" w:hAnsi="Times New Roman"/>
          <w:spacing w:val="-2"/>
        </w:rPr>
        <w:t xml:space="preserve">  </w:t>
      </w:r>
    </w:p>
    <w:p w14:paraId="6D124620" w14:textId="77777777" w:rsidR="00CC2FCD" w:rsidRPr="002F7864" w:rsidRDefault="00CC2FCD">
      <w:pPr>
        <w:tabs>
          <w:tab w:val="left" w:pos="-720"/>
        </w:tabs>
        <w:suppressAutoHyphens/>
        <w:jc w:val="both"/>
        <w:rPr>
          <w:rFonts w:ascii="Times New Roman" w:hAnsi="Times New Roman"/>
          <w:spacing w:val="-2"/>
        </w:rPr>
      </w:pPr>
    </w:p>
    <w:p w14:paraId="7119296A" w14:textId="77777777" w:rsidR="00CC2FCD" w:rsidRDefault="00CC2FCD">
      <w:pPr>
        <w:tabs>
          <w:tab w:val="left" w:pos="-720"/>
        </w:tabs>
        <w:suppressAutoHyphens/>
        <w:jc w:val="both"/>
        <w:rPr>
          <w:rFonts w:ascii="Times New Roman" w:hAnsi="Times New Roman"/>
          <w:spacing w:val="-2"/>
        </w:rPr>
      </w:pPr>
    </w:p>
    <w:p w14:paraId="6D56C802" w14:textId="77777777" w:rsidR="00CC2FCD" w:rsidRDefault="00CC2FCD">
      <w:pPr>
        <w:tabs>
          <w:tab w:val="left" w:pos="-720"/>
        </w:tabs>
        <w:suppressAutoHyphens/>
        <w:jc w:val="both"/>
        <w:rPr>
          <w:rFonts w:ascii="Times New Roman" w:hAnsi="Times New Roman"/>
          <w:spacing w:val="-2"/>
        </w:rPr>
      </w:pPr>
    </w:p>
    <w:p w14:paraId="3543E259" w14:textId="77777777" w:rsidR="00CC2FCD" w:rsidRDefault="00CC2FCD">
      <w:pPr>
        <w:keepNext/>
        <w:keepLines/>
        <w:tabs>
          <w:tab w:val="left" w:pos="-720"/>
        </w:tabs>
        <w:suppressAutoHyphens/>
        <w:rPr>
          <w:rFonts w:ascii="Times New Roman" w:hAnsi="Times New Roman"/>
          <w:sz w:val="24"/>
        </w:rPr>
      </w:pPr>
      <w:r>
        <w:rPr>
          <w:rFonts w:ascii="Times New Roman" w:hAnsi="Times New Roman"/>
          <w:b/>
          <w:sz w:val="24"/>
        </w:rPr>
        <w:t>PERFORMANCE APTITUDES</w:t>
      </w:r>
    </w:p>
    <w:p w14:paraId="084F4049" w14:textId="77777777" w:rsidR="00CC2FCD" w:rsidRDefault="00CC2FCD">
      <w:pPr>
        <w:keepNext/>
        <w:keepLines/>
        <w:tabs>
          <w:tab w:val="left" w:pos="-720"/>
        </w:tabs>
        <w:suppressAutoHyphens/>
        <w:jc w:val="both"/>
        <w:rPr>
          <w:rFonts w:ascii="Times New Roman" w:hAnsi="Times New Roman"/>
          <w:spacing w:val="-2"/>
        </w:rPr>
      </w:pPr>
    </w:p>
    <w:p w14:paraId="6361DCBA" w14:textId="77777777" w:rsidR="00CC2FCD" w:rsidRDefault="00CC2FCD">
      <w:pPr>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 xml:space="preserve">Requires the ability to calculate and/or tabulate data. Includes performing subsequent actions in relation to these computational operations. </w:t>
      </w:r>
    </w:p>
    <w:p w14:paraId="3C5DABDB" w14:textId="77777777" w:rsidR="00CC2FCD" w:rsidRDefault="00CC2FCD">
      <w:pPr>
        <w:jc w:val="both"/>
        <w:rPr>
          <w:rFonts w:ascii="Times New Roman" w:hAnsi="Times New Roman"/>
        </w:rPr>
      </w:pPr>
      <w:r>
        <w:rPr>
          <w:rFonts w:ascii="Times New Roman" w:hAnsi="Times New Roman"/>
          <w:b/>
          <w:spacing w:val="-2"/>
          <w:u w:val="single"/>
        </w:rPr>
        <w:t>Human Interaction</w:t>
      </w:r>
      <w:r>
        <w:rPr>
          <w:rFonts w:ascii="Times New Roman" w:hAnsi="Times New Roman"/>
          <w:spacing w:val="-2"/>
        </w:rPr>
        <w:t xml:space="preserve">:  </w:t>
      </w:r>
      <w:r>
        <w:rPr>
          <w:rFonts w:ascii="Times New Roman" w:hAnsi="Times New Roman"/>
        </w:rPr>
        <w:t xml:space="preserve">Requires the ability to exchange information for the purpose of clarifying details within well established policies, </w:t>
      </w:r>
      <w:proofErr w:type="gramStart"/>
      <w:r>
        <w:rPr>
          <w:rFonts w:ascii="Times New Roman" w:hAnsi="Times New Roman"/>
        </w:rPr>
        <w:t>procedures</w:t>
      </w:r>
      <w:proofErr w:type="gramEnd"/>
      <w:r>
        <w:rPr>
          <w:rFonts w:ascii="Times New Roman" w:hAnsi="Times New Roman"/>
        </w:rPr>
        <w:t xml:space="preserve"> and standards.</w:t>
      </w:r>
    </w:p>
    <w:p w14:paraId="7096B3B1" w14:textId="3033D58B" w:rsidR="00CC2FCD" w:rsidRDefault="00CC2FCD">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start, stop, </w:t>
      </w:r>
      <w:r w:rsidR="00B32723">
        <w:rPr>
          <w:rFonts w:ascii="Times New Roman" w:hAnsi="Times New Roman"/>
        </w:rPr>
        <w:t>operate,</w:t>
      </w:r>
      <w:r>
        <w:rPr>
          <w:rFonts w:ascii="Times New Roman" w:hAnsi="Times New Roman"/>
        </w:rPr>
        <w:t xml:space="preserve"> and monitor the functioning of equipment, machinery, tools, and/or materials used in performing essential functions.  </w:t>
      </w:r>
    </w:p>
    <w:p w14:paraId="607883E9" w14:textId="77777777" w:rsidR="00CC2FCD" w:rsidRDefault="00CC2FCD">
      <w:pPr>
        <w:jc w:val="both"/>
        <w:rPr>
          <w:rFonts w:ascii="Times New Roman" w:hAnsi="Times New Roman"/>
        </w:rPr>
      </w:pPr>
      <w:r>
        <w:rPr>
          <w:rFonts w:ascii="Times New Roman" w:hAnsi="Times New Roman"/>
          <w:b/>
          <w:spacing w:val="-2"/>
          <w:u w:val="single"/>
        </w:rPr>
        <w:t>Verbal Aptitude</w:t>
      </w:r>
      <w:r>
        <w:rPr>
          <w:rFonts w:ascii="Times New Roman" w:hAnsi="Times New Roman"/>
          <w:spacing w:val="-2"/>
        </w:rPr>
        <w:t xml:space="preserve">:  </w:t>
      </w:r>
      <w:r>
        <w:rPr>
          <w:rFonts w:ascii="Times New Roman" w:hAnsi="Times New Roman"/>
        </w:rPr>
        <w:t>Requires the ability to utilize a wide variety of reference and descriptive data and information.</w:t>
      </w:r>
    </w:p>
    <w:p w14:paraId="0A69702B" w14:textId="77777777" w:rsidR="00CC2FCD" w:rsidRDefault="00CC2FCD">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0A00D207" w14:textId="77777777" w:rsidR="00CC2FCD" w:rsidRDefault="00CC2FCD">
      <w:pPr>
        <w:jc w:val="both"/>
        <w:rPr>
          <w:rFonts w:ascii="Times New Roman" w:hAnsi="Times New Roman"/>
        </w:rPr>
      </w:pPr>
      <w:r>
        <w:rPr>
          <w:rFonts w:ascii="Times New Roman" w:hAnsi="Times New Roman"/>
          <w:b/>
          <w:spacing w:val="-2"/>
          <w:u w:val="single"/>
        </w:rPr>
        <w:t>Functional Reasoning</w:t>
      </w:r>
      <w:r>
        <w:rPr>
          <w:rFonts w:ascii="Times New Roman" w:hAnsi="Times New Roman"/>
          <w:spacing w:val="-2"/>
        </w:rPr>
        <w:t xml:space="preserve">:  </w:t>
      </w:r>
      <w:r>
        <w:rPr>
          <w:rFonts w:ascii="Times New Roman" w:hAnsi="Times New Roman"/>
        </w:rPr>
        <w:t>Requires the ability to carry out instructions furnished in written, oral, or diagrammatic form.  Involves semi-routine standardized work with some latitude for independent judgment concerning choices of action.</w:t>
      </w:r>
    </w:p>
    <w:p w14:paraId="5C86170E" w14:textId="77777777" w:rsidR="00CC2FCD" w:rsidRDefault="00CC2FCD">
      <w:pPr>
        <w:jc w:val="both"/>
        <w:rPr>
          <w:rFonts w:ascii="Times New Roman" w:hAnsi="Times New Roman"/>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Requires the ability to exercise judgment, decisiveness and creativity in situations involving a variety of generally pre-defined duties which are often characterized by frequent change.</w:t>
      </w:r>
    </w:p>
    <w:p w14:paraId="1F2F5CFD" w14:textId="77777777" w:rsidR="00CC2FCD" w:rsidRDefault="00CC2FCD">
      <w:pPr>
        <w:tabs>
          <w:tab w:val="left" w:pos="-720"/>
        </w:tabs>
        <w:suppressAutoHyphens/>
        <w:jc w:val="both"/>
        <w:rPr>
          <w:rFonts w:ascii="Times New Roman" w:hAnsi="Times New Roman"/>
          <w:spacing w:val="-2"/>
        </w:rPr>
      </w:pPr>
    </w:p>
    <w:p w14:paraId="770F14C6" w14:textId="77777777" w:rsidR="00CC2FCD" w:rsidRDefault="00CC2FCD">
      <w:pPr>
        <w:tabs>
          <w:tab w:val="left" w:pos="-720"/>
        </w:tabs>
        <w:suppressAutoHyphens/>
        <w:jc w:val="both"/>
        <w:rPr>
          <w:rFonts w:ascii="Times New Roman" w:hAnsi="Times New Roman"/>
          <w:spacing w:val="-2"/>
        </w:rPr>
      </w:pPr>
    </w:p>
    <w:p w14:paraId="189CD8FB" w14:textId="77777777" w:rsidR="00CC2FCD" w:rsidRDefault="00CC2FCD">
      <w:pPr>
        <w:tabs>
          <w:tab w:val="left" w:pos="-720"/>
        </w:tabs>
        <w:suppressAutoHyphens/>
        <w:jc w:val="both"/>
        <w:rPr>
          <w:rFonts w:ascii="Times New Roman" w:hAnsi="Times New Roman"/>
          <w:spacing w:val="-2"/>
        </w:rPr>
      </w:pPr>
    </w:p>
    <w:p w14:paraId="543CE222" w14:textId="77777777" w:rsidR="00CC2FCD" w:rsidRDefault="00CC2FCD">
      <w:pPr>
        <w:keepNext/>
        <w:keepLines/>
        <w:tabs>
          <w:tab w:val="left" w:pos="-720"/>
        </w:tabs>
        <w:suppressAutoHyphens/>
        <w:rPr>
          <w:rFonts w:ascii="Times New Roman" w:hAnsi="Times New Roman"/>
          <w:b/>
          <w:sz w:val="24"/>
        </w:rPr>
      </w:pPr>
      <w:smartTag w:uri="urn:schemas-microsoft-com:office:smarttags" w:element="City">
        <w:smartTag w:uri="urn:schemas-microsoft-com:office:smarttags" w:element="place">
          <w:r>
            <w:rPr>
              <w:rFonts w:ascii="Times New Roman" w:hAnsi="Times New Roman"/>
              <w:b/>
              <w:sz w:val="24"/>
            </w:rPr>
            <w:t>ADA</w:t>
          </w:r>
        </w:smartTag>
      </w:smartTag>
      <w:r>
        <w:rPr>
          <w:rFonts w:ascii="Times New Roman" w:hAnsi="Times New Roman"/>
          <w:b/>
          <w:sz w:val="24"/>
        </w:rPr>
        <w:t xml:space="preserve"> COMPLIANCE</w:t>
      </w:r>
    </w:p>
    <w:p w14:paraId="3EBC2119" w14:textId="77777777" w:rsidR="00CC2FCD" w:rsidRDefault="00CC2FCD">
      <w:pPr>
        <w:keepNext/>
        <w:keepLines/>
        <w:tabs>
          <w:tab w:val="left" w:pos="-720"/>
        </w:tabs>
        <w:suppressAutoHyphens/>
        <w:jc w:val="center"/>
        <w:rPr>
          <w:rFonts w:ascii="Times New Roman" w:hAnsi="Times New Roman"/>
          <w:b/>
          <w:u w:val="single"/>
        </w:rPr>
      </w:pPr>
    </w:p>
    <w:p w14:paraId="524E8164" w14:textId="5D09D834" w:rsidR="00CC2FCD" w:rsidRDefault="00CC2FCD">
      <w:pPr>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 xml:space="preserve">Tasks require the ability to exert light physical effort in sedentary to light work, but which may involve some lifting, carrying, pushing and/or pulling of objects and materials of light weight (5-10 pounds). Tasks may involve extended periods of time at a keyboard or </w:t>
      </w:r>
      <w:r w:rsidR="00B32723">
        <w:rPr>
          <w:rFonts w:ascii="Times New Roman" w:hAnsi="Times New Roman"/>
        </w:rPr>
        <w:t>workstation</w:t>
      </w:r>
      <w:r>
        <w:rPr>
          <w:rFonts w:ascii="Times New Roman" w:hAnsi="Times New Roman"/>
        </w:rPr>
        <w:t>.</w:t>
      </w:r>
    </w:p>
    <w:p w14:paraId="28C6B3D8" w14:textId="77777777" w:rsidR="00CC2FCD" w:rsidRDefault="00CC2FCD">
      <w:pPr>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xml:space="preserve">:  Some tasks require the ability to perceive and discriminate sounds and visual cues or signals.  </w:t>
      </w:r>
      <w:r>
        <w:rPr>
          <w:rFonts w:ascii="Times New Roman" w:hAnsi="Times New Roman"/>
        </w:rPr>
        <w:t>Some tasks require the ability to communicate orally.</w:t>
      </w:r>
    </w:p>
    <w:p w14:paraId="69EE2920" w14:textId="77777777" w:rsidR="00CC2FCD" w:rsidRDefault="00CC2FCD">
      <w:pPr>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xml:space="preserve">:  </w:t>
      </w:r>
      <w:r>
        <w:rPr>
          <w:rFonts w:ascii="Times New Roman" w:hAnsi="Times New Roman"/>
        </w:rPr>
        <w:t>Performance of essential functions may require exposure to adverse environmental conditions, such as dirt, dust, pollen, humidity, rain, and temperature and noise extremes.</w:t>
      </w:r>
    </w:p>
    <w:p w14:paraId="70ACB1A6" w14:textId="77777777" w:rsidR="00CC2FCD" w:rsidRDefault="00CC2FCD">
      <w:pPr>
        <w:jc w:val="both"/>
        <w:rPr>
          <w:rFonts w:ascii="Times New Roman" w:hAnsi="Times New Roman"/>
        </w:rPr>
      </w:pPr>
    </w:p>
    <w:p w14:paraId="2C282544" w14:textId="77777777" w:rsidR="00CC2FCD" w:rsidRDefault="00CC2FCD">
      <w:pPr>
        <w:keepLines/>
        <w:tabs>
          <w:tab w:val="left" w:pos="-720"/>
        </w:tabs>
        <w:suppressAutoHyphens/>
        <w:jc w:val="both"/>
        <w:rPr>
          <w:rFonts w:ascii="Times New Roman" w:hAnsi="Times New Roman"/>
          <w:spacing w:val="-2"/>
        </w:rPr>
      </w:pPr>
    </w:p>
    <w:p w14:paraId="1B2A7434" w14:textId="77777777" w:rsidR="00CC2FCD" w:rsidRDefault="00CC2FCD">
      <w:pPr>
        <w:pStyle w:val="plain"/>
        <w:keepNext/>
        <w:tabs>
          <w:tab w:val="left" w:leader="underscore" w:pos="2880"/>
          <w:tab w:val="left" w:pos="5040"/>
          <w:tab w:val="left" w:leader="underscore" w:pos="7920"/>
        </w:tabs>
        <w:spacing w:after="0"/>
        <w:rPr>
          <w:rFonts w:ascii="Times New Roman" w:hAnsi="Times New Roman"/>
        </w:rPr>
      </w:pPr>
    </w:p>
    <w:p w14:paraId="46B8A1D7" w14:textId="77777777" w:rsidR="00CC2FCD" w:rsidRDefault="00CC2FCD">
      <w:pPr>
        <w:pStyle w:val="plain"/>
        <w:keepNext/>
        <w:tabs>
          <w:tab w:val="left" w:leader="underscore" w:pos="2880"/>
          <w:tab w:val="left" w:pos="5040"/>
          <w:tab w:val="left" w:leader="underscore" w:pos="7920"/>
        </w:tabs>
        <w:spacing w:after="0"/>
        <w:rPr>
          <w:rFonts w:ascii="Times New Roman" w:hAnsi="Times New Roman"/>
        </w:rPr>
      </w:pPr>
    </w:p>
    <w:p w14:paraId="3425A2BA" w14:textId="77777777" w:rsidR="00CC2FCD" w:rsidRDefault="00CC2FCD">
      <w:pPr>
        <w:tabs>
          <w:tab w:val="left" w:pos="-720"/>
        </w:tabs>
        <w:suppressAutoHyphens/>
        <w:jc w:val="both"/>
        <w:rPr>
          <w:rFonts w:ascii="Times New Roman" w:hAnsi="Times New Roman"/>
          <w:spacing w:val="-2"/>
        </w:rPr>
      </w:pPr>
      <w:r>
        <w:rPr>
          <w:rFonts w:ascii="Times New Roman" w:hAnsi="Times New Roman"/>
          <w:spacing w:val="-2"/>
        </w:rPr>
        <w:t xml:space="preserve">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w:t>
      </w:r>
      <w:smartTag w:uri="urn:schemas-microsoft-com:office:smarttags" w:element="City">
        <w:smartTag w:uri="urn:schemas-microsoft-com:office:smarttags" w:element="place">
          <w:r>
            <w:rPr>
              <w:rFonts w:ascii="Times New Roman" w:hAnsi="Times New Roman"/>
              <w:spacing w:val="-2"/>
            </w:rPr>
            <w:t>Henderson</w:t>
          </w:r>
        </w:smartTag>
      </w:smartTag>
      <w:r>
        <w:rPr>
          <w:rFonts w:ascii="Times New Roman" w:hAnsi="Times New Roman"/>
          <w:spacing w:val="-2"/>
        </w:rPr>
        <w:t xml:space="preserve">) at the discretion of the employer, or as the needs of the employer and/or requirements of the job change.  The City of </w:t>
      </w:r>
      <w:smartTag w:uri="urn:schemas-microsoft-com:office:smarttags" w:element="City">
        <w:smartTag w:uri="urn:schemas-microsoft-com:office:smarttags" w:element="place">
          <w:r>
            <w:rPr>
              <w:rFonts w:ascii="Times New Roman" w:hAnsi="Times New Roman"/>
              <w:spacing w:val="-2"/>
            </w:rPr>
            <w:t>Henderson</w:t>
          </w:r>
        </w:smartTag>
      </w:smartTag>
      <w:r>
        <w:rPr>
          <w:rFonts w:ascii="Times New Roman" w:hAnsi="Times New Roman"/>
          <w:spacing w:val="-2"/>
        </w:rPr>
        <w:t xml:space="preserve">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sectPr w:rsidR="00CC2FCD">
      <w:headerReference w:type="default" r:id="rId7"/>
      <w:footerReference w:type="default" r:id="rId8"/>
      <w:footerReference w:type="first" r:id="rId9"/>
      <w:endnotePr>
        <w:numFmt w:val="decimal"/>
      </w:endnotePr>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0257" w14:textId="77777777" w:rsidR="005D1CC0" w:rsidRDefault="005D1CC0">
      <w:pPr>
        <w:spacing w:line="20" w:lineRule="exact"/>
        <w:rPr>
          <w:rFonts w:ascii="Courier New" w:hAnsi="Courier New"/>
          <w:sz w:val="24"/>
        </w:rPr>
      </w:pPr>
    </w:p>
  </w:endnote>
  <w:endnote w:type="continuationSeparator" w:id="0">
    <w:p w14:paraId="5B4BE908" w14:textId="77777777" w:rsidR="005D1CC0" w:rsidRDefault="005D1CC0">
      <w:r>
        <w:rPr>
          <w:rFonts w:ascii="Courier New" w:hAnsi="Courier New"/>
          <w:sz w:val="24"/>
        </w:rPr>
        <w:t xml:space="preserve"> </w:t>
      </w:r>
    </w:p>
  </w:endnote>
  <w:endnote w:type="continuationNotice" w:id="1">
    <w:p w14:paraId="162C183E" w14:textId="77777777" w:rsidR="005D1CC0" w:rsidRDefault="005D1CC0">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856" w14:textId="77777777" w:rsidR="005D7D69" w:rsidRDefault="005D7D69">
    <w:pPr>
      <w:spacing w:before="140" w:line="100" w:lineRule="exact"/>
      <w:rPr>
        <w:sz w:val="10"/>
      </w:rPr>
    </w:pPr>
  </w:p>
  <w:p w14:paraId="61A22473" w14:textId="35F04CFC" w:rsidR="005D7D69" w:rsidRDefault="005D7D69" w:rsidP="00026BD1">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BE0D54">
      <w:rPr>
        <w:rFonts w:ascii="Times New Roman" w:hAnsi="Times New Roman"/>
        <w:b/>
        <w:noProof/>
        <w:spacing w:val="-2"/>
        <w:sz w:val="18"/>
      </w:rPr>
      <w:t>2</w:t>
    </w:r>
    <w:r>
      <w:rPr>
        <w:rFonts w:ascii="Times New Roman" w:hAnsi="Times New Roman"/>
        <w:b/>
        <w:spacing w:val="-2"/>
        <w:sz w:val="18"/>
      </w:rPr>
      <w:fldChar w:fldCharType="end"/>
    </w:r>
    <w:r>
      <w:rPr>
        <w:rFonts w:ascii="Times New Roman" w:hAnsi="Times New Roman"/>
        <w:b/>
        <w:spacing w:val="-2"/>
        <w:sz w:val="18"/>
      </w:rPr>
      <w:tab/>
      <w:t>Last Revised:  January 20</w:t>
    </w:r>
    <w:r w:rsidR="00C5353C">
      <w:rPr>
        <w:rFonts w:ascii="Times New Roman" w:hAnsi="Times New Roman"/>
        <w:b/>
        <w:spacing w:val="-2"/>
        <w:sz w:val="18"/>
      </w:rPr>
      <w:t>23</w:t>
    </w:r>
  </w:p>
  <w:p w14:paraId="245D4C3C" w14:textId="77777777" w:rsidR="005D7D69" w:rsidRDefault="005D7D69" w:rsidP="00026BD1">
    <w:pPr>
      <w:tabs>
        <w:tab w:val="center" w:pos="4680"/>
        <w:tab w:val="right" w:pos="9360"/>
      </w:tabs>
      <w:suppressAutoHyphen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F96A" w14:textId="77777777" w:rsidR="005D7D69" w:rsidRDefault="005D7D69">
    <w:pPr>
      <w:spacing w:before="140" w:line="100" w:lineRule="exact"/>
      <w:rPr>
        <w:sz w:val="10"/>
      </w:rPr>
    </w:pPr>
  </w:p>
  <w:p w14:paraId="7D75395C" w14:textId="5EC6405A" w:rsidR="005D7D69" w:rsidRDefault="005D7D69" w:rsidP="00026BD1">
    <w:pPr>
      <w:tabs>
        <w:tab w:val="center" w:pos="4680"/>
        <w:tab w:val="right" w:pos="9360"/>
      </w:tabs>
      <w:suppressAutoHyphens/>
      <w:jc w:val="both"/>
      <w:rPr>
        <w:rFonts w:ascii="Times New Roman" w:hAnsi="Times New Roman"/>
        <w:spacing w:val="-2"/>
        <w:sz w:val="18"/>
      </w:rPr>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BE0D54">
      <w:rPr>
        <w:rFonts w:ascii="Times New Roman" w:hAnsi="Times New Roman"/>
        <w:b/>
        <w:noProof/>
        <w:spacing w:val="-2"/>
        <w:sz w:val="18"/>
      </w:rPr>
      <w:t>1</w:t>
    </w:r>
    <w:r>
      <w:rPr>
        <w:rFonts w:ascii="Times New Roman" w:hAnsi="Times New Roman"/>
        <w:b/>
        <w:spacing w:val="-2"/>
        <w:sz w:val="18"/>
      </w:rPr>
      <w:fldChar w:fldCharType="end"/>
    </w:r>
    <w:r>
      <w:rPr>
        <w:rFonts w:ascii="Times New Roman" w:hAnsi="Times New Roman"/>
        <w:b/>
        <w:spacing w:val="-2"/>
        <w:sz w:val="18"/>
      </w:rPr>
      <w:tab/>
      <w:t>Last Revised:  January 20</w:t>
    </w:r>
    <w:r w:rsidR="00C5353C">
      <w:rPr>
        <w:rFonts w:ascii="Times New Roman" w:hAnsi="Times New Roman"/>
        <w:b/>
        <w:spacing w:val="-2"/>
        <w:sz w:val="18"/>
      </w:rPr>
      <w:t>23</w:t>
    </w:r>
  </w:p>
  <w:p w14:paraId="1526872B" w14:textId="77777777" w:rsidR="005D7D69" w:rsidRDefault="005D7D69" w:rsidP="00026BD1">
    <w:pPr>
      <w:tabs>
        <w:tab w:val="center" w:pos="4680"/>
        <w:tab w:val="right" w:pos="9360"/>
      </w:tabs>
      <w:suppressAutoHyphen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8972" w14:textId="77777777" w:rsidR="005D1CC0" w:rsidRDefault="005D1CC0">
      <w:r>
        <w:rPr>
          <w:rFonts w:ascii="Courier New" w:hAnsi="Courier New"/>
          <w:sz w:val="24"/>
        </w:rPr>
        <w:separator/>
      </w:r>
    </w:p>
  </w:footnote>
  <w:footnote w:type="continuationSeparator" w:id="0">
    <w:p w14:paraId="42BECBDB" w14:textId="77777777" w:rsidR="005D1CC0" w:rsidRDefault="005D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0575" w14:textId="77777777" w:rsidR="005D7D69" w:rsidRDefault="005D7D69">
    <w:pPr>
      <w:tabs>
        <w:tab w:val="right" w:pos="9360"/>
      </w:tabs>
      <w:suppressAutoHyphens/>
      <w:jc w:val="both"/>
      <w:rPr>
        <w:rFonts w:ascii="Times New Roman" w:hAnsi="Times New Roman"/>
        <w:b/>
        <w:spacing w:val="-2"/>
      </w:rPr>
    </w:pPr>
    <w:r>
      <w:rPr>
        <w:rFonts w:ascii="Times New Roman" w:hAnsi="Times New Roman"/>
        <w:b/>
        <w:spacing w:val="-2"/>
      </w:rPr>
      <w:t>The City of Henderson, Kentucky • Cashier-Recreation</w:t>
    </w:r>
    <w:r w:rsidR="008E602D">
      <w:rPr>
        <w:rFonts w:ascii="Times New Roman" w:hAnsi="Times New Roman"/>
        <w:b/>
        <w:spacing w:val="-2"/>
      </w:rPr>
      <w:t xml:space="preserve">   </w:t>
    </w:r>
    <w:r>
      <w:rPr>
        <w:rFonts w:ascii="Times New Roman" w:hAnsi="Times New Roman"/>
        <w:b/>
        <w:spacing w:val="-2"/>
      </w:rPr>
      <w:tab/>
      <w:t>7001</w:t>
    </w:r>
  </w:p>
  <w:p w14:paraId="09F6203D" w14:textId="0F853323" w:rsidR="005D7D69" w:rsidRDefault="005D1CC0">
    <w:pPr>
      <w:tabs>
        <w:tab w:val="left" w:pos="-720"/>
      </w:tabs>
      <w:suppressAutoHyphens/>
      <w:spacing w:line="26" w:lineRule="exact"/>
      <w:jc w:val="both"/>
      <w:rPr>
        <w:rFonts w:ascii="Times New Roman" w:hAnsi="Times New Roman"/>
        <w:b/>
        <w:spacing w:val="-2"/>
      </w:rPr>
    </w:pPr>
    <w:r>
      <w:rPr>
        <w:rFonts w:ascii="Times New Roman" w:hAnsi="Times New Roman"/>
        <w:noProof/>
      </w:rPr>
      <mc:AlternateContent>
        <mc:Choice Requires="wps">
          <w:drawing>
            <wp:anchor distT="0" distB="0" distL="114300" distR="114300" simplePos="0" relativeHeight="251657728" behindDoc="1" locked="0" layoutInCell="0" allowOverlap="1" wp14:anchorId="16FCD5BD" wp14:editId="48736F64">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2BDA8"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x76gEAAMIDAAAOAAAAZHJzL2Uyb0RvYy54bWysU9tu2zAMfR+wfxD0vtjOk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" o:allowincell="f" fillcolor="black" stroked="f" strokeweight=".05pt">
              <w10:wrap anchorx="margin"/>
            </v:rect>
          </w:pict>
        </mc:Fallback>
      </mc:AlternateContent>
    </w:r>
  </w:p>
  <w:p w14:paraId="423F899E" w14:textId="77777777" w:rsidR="005D7D69" w:rsidRDefault="005D7D69">
    <w:pPr>
      <w:pStyle w:val="Header"/>
      <w:rPr>
        <w:sz w:val="10"/>
      </w:rPr>
    </w:pPr>
  </w:p>
  <w:p w14:paraId="1A8F5ADA" w14:textId="77777777" w:rsidR="005D7D69" w:rsidRDefault="005D7D69">
    <w:pPr>
      <w:pStyle w:val="Header"/>
      <w:rPr>
        <w:sz w:val="10"/>
      </w:rPr>
    </w:pPr>
  </w:p>
  <w:p w14:paraId="089D189E" w14:textId="77777777" w:rsidR="005D7D69" w:rsidRDefault="005D7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D821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6796838">
    <w:abstractNumId w:val="0"/>
  </w:num>
  <w:num w:numId="2" w16cid:durableId="55851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D1"/>
    <w:rsid w:val="00026BD1"/>
    <w:rsid w:val="000470EE"/>
    <w:rsid w:val="00132B0D"/>
    <w:rsid w:val="002B5619"/>
    <w:rsid w:val="002F7864"/>
    <w:rsid w:val="00490828"/>
    <w:rsid w:val="005D046D"/>
    <w:rsid w:val="005D1CC0"/>
    <w:rsid w:val="005D7D69"/>
    <w:rsid w:val="006A7FA8"/>
    <w:rsid w:val="006C335D"/>
    <w:rsid w:val="008110DA"/>
    <w:rsid w:val="00876E90"/>
    <w:rsid w:val="008C085B"/>
    <w:rsid w:val="008E602D"/>
    <w:rsid w:val="00B32723"/>
    <w:rsid w:val="00BD09DB"/>
    <w:rsid w:val="00BE08F0"/>
    <w:rsid w:val="00BE0D54"/>
    <w:rsid w:val="00BF223E"/>
    <w:rsid w:val="00C5353C"/>
    <w:rsid w:val="00CC2FCD"/>
    <w:rsid w:val="00E1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2F59CA22"/>
  <w15:chartTrackingRefBased/>
  <w15:docId w15:val="{774E73C1-F405-4FE4-8646-8A83089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 w:type="paragraph" w:styleId="Revision">
    <w:name w:val="Revision"/>
    <w:hidden/>
    <w:uiPriority w:val="99"/>
    <w:semiHidden/>
    <w:rsid w:val="00132B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8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Cashier - Recreation</vt:lpstr>
    </vt:vector>
  </TitlesOfParts>
  <Company>Microsoft</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Cashier - Recreation</dc:title>
  <dc:subject/>
  <dc:creator>kwbeckgerd</dc:creator>
  <cp:keywords/>
  <cp:lastModifiedBy>Galloway, Connie F.</cp:lastModifiedBy>
  <cp:revision>2</cp:revision>
  <cp:lastPrinted>2023-01-27T16:46:00Z</cp:lastPrinted>
  <dcterms:created xsi:type="dcterms:W3CDTF">2023-03-14T23:14:00Z</dcterms:created>
  <dcterms:modified xsi:type="dcterms:W3CDTF">2023-03-14T23:14:00Z</dcterms:modified>
</cp:coreProperties>
</file>